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F1" w:rsidRPr="00B858BA" w:rsidRDefault="00815AF1" w:rsidP="00640C1D">
      <w:pPr>
        <w:tabs>
          <w:tab w:val="center" w:pos="9247"/>
          <w:tab w:val="left" w:pos="16725"/>
        </w:tabs>
        <w:spacing w:after="0" w:line="240" w:lineRule="auto"/>
        <w:ind w:right="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58BA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640C1D" w:rsidRDefault="00815AF1" w:rsidP="00640C1D">
      <w:pPr>
        <w:tabs>
          <w:tab w:val="center" w:pos="9247"/>
          <w:tab w:val="left" w:pos="16725"/>
        </w:tabs>
        <w:spacing w:after="0" w:line="240" w:lineRule="auto"/>
        <w:ind w:right="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58BA">
        <w:rPr>
          <w:rFonts w:ascii="Times New Roman" w:hAnsi="Times New Roman" w:cs="Times New Roman"/>
          <w:bCs/>
          <w:sz w:val="24"/>
          <w:szCs w:val="24"/>
        </w:rPr>
        <w:t xml:space="preserve">Приказ № ___ </w:t>
      </w:r>
    </w:p>
    <w:p w:rsidR="00815AF1" w:rsidRPr="00B858BA" w:rsidRDefault="00815AF1" w:rsidP="00640C1D">
      <w:pPr>
        <w:tabs>
          <w:tab w:val="center" w:pos="9247"/>
          <w:tab w:val="left" w:pos="16725"/>
        </w:tabs>
        <w:spacing w:after="0" w:line="240" w:lineRule="auto"/>
        <w:ind w:right="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58BA">
        <w:rPr>
          <w:rFonts w:ascii="Times New Roman" w:hAnsi="Times New Roman" w:cs="Times New Roman"/>
          <w:bCs/>
          <w:sz w:val="24"/>
          <w:szCs w:val="24"/>
        </w:rPr>
        <w:t>от «___» ____________ 20__ г.</w:t>
      </w:r>
    </w:p>
    <w:p w:rsidR="00422F06" w:rsidRDefault="00422F06" w:rsidP="00815AF1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422F06" w:rsidRDefault="00422F06" w:rsidP="00815AF1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422F06" w:rsidRDefault="00422F06" w:rsidP="00815AF1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422F06" w:rsidRDefault="00422F06" w:rsidP="00815AF1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422F06" w:rsidRDefault="00422F06" w:rsidP="00815AF1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815AF1" w:rsidRPr="0028145A" w:rsidRDefault="00815AF1" w:rsidP="00815AF1">
      <w:pPr>
        <w:pStyle w:val="a3"/>
        <w:widowControl/>
        <w:spacing w:before="360"/>
        <w:rPr>
          <w:sz w:val="24"/>
          <w:szCs w:val="24"/>
        </w:rPr>
      </w:pPr>
      <w:r w:rsidRPr="0028145A">
        <w:rPr>
          <w:sz w:val="24"/>
          <w:szCs w:val="24"/>
        </w:rPr>
        <w:t>ПОЛОЖЕНИЕ</w:t>
      </w:r>
    </w:p>
    <w:p w:rsidR="00815AF1" w:rsidRDefault="00815AF1" w:rsidP="00815AF1">
      <w:pPr>
        <w:pStyle w:val="a3"/>
        <w:widowControl/>
        <w:spacing w:before="120"/>
        <w:rPr>
          <w:sz w:val="24"/>
          <w:szCs w:val="24"/>
        </w:rPr>
      </w:pPr>
      <w:r>
        <w:rPr>
          <w:sz w:val="24"/>
          <w:szCs w:val="24"/>
        </w:rPr>
        <w:t>О</w:t>
      </w:r>
      <w:r w:rsidRPr="00815AF1">
        <w:rPr>
          <w:sz w:val="24"/>
          <w:szCs w:val="24"/>
        </w:rPr>
        <w:t xml:space="preserve"> </w:t>
      </w:r>
      <w:r>
        <w:rPr>
          <w:sz w:val="24"/>
          <w:szCs w:val="24"/>
        </w:rPr>
        <w:t>ПООЩРЕНИИ ОБУЧАЮЩИХСЯ ЗА УСПЕХИ В УЧЕБНОЙ, ОБЩЕСТВЕННОЙ, НАУЧНОЙ, ТВОРЧЕСКОЙ, ЭКСПЕРИМЕНТАЛЬНОЙ  И ИННОВАЦИОННОЙ ДЕЯТЕЛЬНОСТИ</w:t>
      </w:r>
    </w:p>
    <w:p w:rsidR="00815AF1" w:rsidRDefault="00815AF1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22F06" w:rsidRPr="00422F06" w:rsidRDefault="00422F06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5AF1" w:rsidRPr="00815AF1" w:rsidRDefault="00815AF1" w:rsidP="0081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1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1.1 Настоящее положение о поощрении обучающихся за успехи в учебной, общественной, научной, творческой, экспериментальной и инновационной деятельности (далее – Положение) разработано в соответствии с п.10.1, п.11 ч. 3 ст.28 Федерального закона от 29 декабря 2012 года № 273 - ФЗ «Об образовании», Федеральным законом от 27.05.2014 № 135-ФЗ «О внесении изменений в статьи 28 и 34 Федерального закона «Об образовании в Российской Федерации» и Уставом </w:t>
      </w:r>
      <w:r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815AF1">
        <w:rPr>
          <w:rFonts w:ascii="Times New Roman" w:hAnsi="Times New Roman" w:cs="Times New Roman"/>
          <w:sz w:val="24"/>
          <w:szCs w:val="24"/>
        </w:rPr>
        <w:t xml:space="preserve"> «Центр дополнительного профессионального образования» (далее –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815AF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5AF1" w:rsidRPr="00640C1D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1.2 Настоящее Положение определяет виды и условия поощрения обучающихся за успехи в учебной, общественной, научной, научно-технической, творческой, инновационной деятельности, а также порядок учета поощрений обучающихся и их хранение в архивах информации. </w:t>
      </w:r>
    </w:p>
    <w:p w:rsidR="00815AF1" w:rsidRPr="00640C1D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>1.3 Целью поощрения обучающихся является: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 • выявление и поддержка активных, творческих и интеллектуально од</w:t>
      </w:r>
      <w:r>
        <w:rPr>
          <w:rFonts w:ascii="Times New Roman" w:hAnsi="Times New Roman" w:cs="Times New Roman"/>
          <w:sz w:val="24"/>
          <w:szCs w:val="24"/>
        </w:rPr>
        <w:t>аренных детей, обучающихся в Центре</w:t>
      </w:r>
      <w:r w:rsidRPr="00815A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5AF1" w:rsidRPr="00640C1D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• поддержания порядка, основанного на сознательной дисциплине и демократических началах организации учебного процесса; 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• подготовки обучающихся к ответственной жизни в свободном обществе. </w:t>
      </w:r>
    </w:p>
    <w:p w:rsidR="00815AF1" w:rsidRPr="00815AF1" w:rsidRDefault="00815AF1" w:rsidP="00815AF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5AF1">
        <w:rPr>
          <w:rFonts w:ascii="Times New Roman" w:hAnsi="Times New Roman" w:cs="Times New Roman"/>
          <w:b/>
          <w:sz w:val="24"/>
          <w:szCs w:val="24"/>
        </w:rPr>
        <w:t>2. Виды поощрений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2.1 За высокие достижения в науке; отличную учёбу; участие и победу в учебных, творческих конкурсах, олимпиадах; </w:t>
      </w:r>
      <w:r>
        <w:rPr>
          <w:rFonts w:ascii="Times New Roman" w:hAnsi="Times New Roman" w:cs="Times New Roman"/>
          <w:sz w:val="24"/>
          <w:szCs w:val="24"/>
        </w:rPr>
        <w:t>за поднятие престижа 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 на международных, всероссийских, региональных, муниципальных олимпиадах, конкурсах, турнирах, фестивалях, конференциях; общественно-полезную деятельность и добров</w:t>
      </w:r>
      <w:r>
        <w:rPr>
          <w:rFonts w:ascii="Times New Roman" w:hAnsi="Times New Roman" w:cs="Times New Roman"/>
          <w:sz w:val="24"/>
          <w:szCs w:val="24"/>
        </w:rPr>
        <w:t>ольный труд на благо Центра</w:t>
      </w:r>
      <w:r w:rsidRPr="00815AF1">
        <w:rPr>
          <w:rFonts w:ascii="Times New Roman" w:hAnsi="Times New Roman" w:cs="Times New Roman"/>
          <w:sz w:val="24"/>
          <w:szCs w:val="24"/>
        </w:rPr>
        <w:t>; благородные поступки применяются следующие виды поощрений: Награждение Грамотой «За хорошую учебу, за победу и призовые места в конкурсах, акти</w:t>
      </w:r>
      <w:r>
        <w:rPr>
          <w:rFonts w:ascii="Times New Roman" w:hAnsi="Times New Roman" w:cs="Times New Roman"/>
          <w:sz w:val="24"/>
          <w:szCs w:val="24"/>
        </w:rPr>
        <w:t>вное участие в жизни 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»; Благодарственное письмо директора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; Размещение фотографии обучающегося на Доске Почета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AF1" w:rsidRPr="00640C1D" w:rsidRDefault="00815AF1" w:rsidP="0081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1">
        <w:rPr>
          <w:rFonts w:ascii="Times New Roman" w:hAnsi="Times New Roman" w:cs="Times New Roman"/>
          <w:b/>
          <w:sz w:val="24"/>
          <w:szCs w:val="24"/>
        </w:rPr>
        <w:t>3. Условия поощрения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>3.1. Грамотой «За хорошую учебу, за победу и призовые места в конкурсах, активн</w:t>
      </w:r>
      <w:r>
        <w:rPr>
          <w:rFonts w:ascii="Times New Roman" w:hAnsi="Times New Roman" w:cs="Times New Roman"/>
          <w:sz w:val="24"/>
          <w:szCs w:val="24"/>
        </w:rPr>
        <w:t>ое участие в жизни Центра»</w:t>
      </w:r>
      <w:r w:rsidRPr="00815AF1">
        <w:rPr>
          <w:rFonts w:ascii="Times New Roman" w:hAnsi="Times New Roman" w:cs="Times New Roman"/>
          <w:sz w:val="24"/>
          <w:szCs w:val="24"/>
        </w:rPr>
        <w:t xml:space="preserve"> награждаются обучающиеся переводных групп по направлениям «Компьютерные технологии», «Английский язык», «Робототехника», имеющие отметки «5» и «4» и проявляющие активное участие в жизни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3.2. Благодарственным письмом директора награждаются: </w:t>
      </w:r>
    </w:p>
    <w:p w:rsidR="00815AF1" w:rsidRPr="00640C1D" w:rsidRDefault="00815AF1" w:rsidP="00815A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обучающегося, достигшего высоких показателей в учебной, общественной, научной, научно-технической, творческой, экспериментальной и инновационной деятельности;</w:t>
      </w:r>
    </w:p>
    <w:p w:rsidR="00815AF1" w:rsidRPr="00815AF1" w:rsidRDefault="00815AF1" w:rsidP="00815AF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 родители, оказавшие большую помощь и поддержку развитию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lastRenderedPageBreak/>
        <w:t>3.3. На Доске Почета размещаются фотографии обучающихся, достигших в завершившемся учебном году значитель</w:t>
      </w:r>
      <w:r>
        <w:rPr>
          <w:rFonts w:ascii="Times New Roman" w:hAnsi="Times New Roman" w:cs="Times New Roman"/>
          <w:sz w:val="24"/>
          <w:szCs w:val="24"/>
        </w:rPr>
        <w:t xml:space="preserve">ных успехов: </w:t>
      </w:r>
    </w:p>
    <w:p w:rsidR="00815AF1" w:rsidRDefault="00815AF1" w:rsidP="00815A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отличников учебы; </w:t>
      </w:r>
    </w:p>
    <w:p w:rsidR="00815AF1" w:rsidRPr="00815AF1" w:rsidRDefault="00815AF1" w:rsidP="00815AF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>победителей и призеров муниципальных, региональных, федеральных этапов олимпиад, конкурсов, научно-практических конференций.</w:t>
      </w:r>
    </w:p>
    <w:p w:rsidR="00815AF1" w:rsidRPr="00815AF1" w:rsidRDefault="00815AF1" w:rsidP="00815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AF1">
        <w:rPr>
          <w:rFonts w:ascii="Times New Roman" w:hAnsi="Times New Roman" w:cs="Times New Roman"/>
          <w:b/>
          <w:sz w:val="24"/>
          <w:szCs w:val="24"/>
        </w:rPr>
        <w:t>4. Порядок представления к поощрен</w:t>
      </w:r>
      <w:r>
        <w:rPr>
          <w:rFonts w:ascii="Times New Roman" w:hAnsi="Times New Roman" w:cs="Times New Roman"/>
          <w:b/>
          <w:sz w:val="24"/>
          <w:szCs w:val="24"/>
        </w:rPr>
        <w:t>ию и применения мер поощрения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4.1. Один раз в год в конце учебного года на педагогическом совете рассматриваются и утверждаются кандидатуры обучающихся на награждение «Грамотой» за победу и призовые места в конкурсах, активное участие в жизни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; педагоги дополнительного образования представляют директору школы ходатайство в произвольной форме с указанием конкретных достижений обучающихся. 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4.2. Для награждения Благодарственным письмом директора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образования, заместитель директора по учебной работе представляют директору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 ходатайство в произвольной форме с указанием конкретных достижений обучающихся и родителей (законных представителей).</w:t>
      </w:r>
    </w:p>
    <w:p w:rsidR="00815AF1" w:rsidRPr="00640C1D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 4.3. Один раз в год перед началом нового учебного года на педагогическом совете рассматриваются и утверждаются кандидатуры обучающихся на размещение их фотографий на Доске Почета. 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4.4. Поощрение обучающихся утверждается приказом директора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 xml:space="preserve"> и оформляется на специальных бланках с указанием фамилии, имен, отчества обучающегося или родителей (законных представителей). </w:t>
      </w:r>
    </w:p>
    <w:p w:rsidR="00815AF1" w:rsidRPr="00640C1D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>4.5. Каждый факт награждения обучающегося и родителей (законных представителей) фиксируется в общей для всех видов поощрений Книге регистрации поощрений.</w:t>
      </w:r>
    </w:p>
    <w:p w:rsidR="00815AF1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 4.6. Ответственность за ведение Книги регистрации поощрений несет заместитель директора по учебной работе. </w:t>
      </w:r>
    </w:p>
    <w:p w:rsidR="001B03EF" w:rsidRPr="00815AF1" w:rsidRDefault="00815AF1" w:rsidP="00815AF1">
      <w:pPr>
        <w:jc w:val="both"/>
        <w:rPr>
          <w:rFonts w:ascii="Times New Roman" w:hAnsi="Times New Roman" w:cs="Times New Roman"/>
          <w:sz w:val="24"/>
          <w:szCs w:val="24"/>
        </w:rPr>
      </w:pPr>
      <w:r w:rsidRPr="00815AF1">
        <w:rPr>
          <w:rFonts w:ascii="Times New Roman" w:hAnsi="Times New Roman" w:cs="Times New Roman"/>
          <w:sz w:val="24"/>
          <w:szCs w:val="24"/>
        </w:rPr>
        <w:t xml:space="preserve">4.7. По завершении Книга регистрации поощрений подлежит хранению в архиве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15AF1">
        <w:rPr>
          <w:rFonts w:ascii="Times New Roman" w:hAnsi="Times New Roman" w:cs="Times New Roman"/>
          <w:sz w:val="24"/>
          <w:szCs w:val="24"/>
        </w:rPr>
        <w:t>.</w:t>
      </w:r>
    </w:p>
    <w:sectPr w:rsidR="001B03EF" w:rsidRPr="00815AF1" w:rsidSect="009F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111"/>
    <w:multiLevelType w:val="hybridMultilevel"/>
    <w:tmpl w:val="0BB4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C58EB"/>
    <w:multiLevelType w:val="hybridMultilevel"/>
    <w:tmpl w:val="F0626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5AF1"/>
    <w:rsid w:val="001B03EF"/>
    <w:rsid w:val="00422F06"/>
    <w:rsid w:val="005C077E"/>
    <w:rsid w:val="00640C1D"/>
    <w:rsid w:val="00815AF1"/>
    <w:rsid w:val="009F71D5"/>
    <w:rsid w:val="00D5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5AF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815AF1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34"/>
    <w:qFormat/>
    <w:rsid w:val="00815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3705</Characters>
  <Application>Microsoft Office Word</Application>
  <DocSecurity>0</DocSecurity>
  <Lines>30</Lines>
  <Paragraphs>8</Paragraphs>
  <ScaleCrop>false</ScaleCrop>
  <Company>CDO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ag_butoshina</dc:creator>
  <cp:lastModifiedBy>ag_butoshina</cp:lastModifiedBy>
  <cp:revision>4</cp:revision>
  <dcterms:created xsi:type="dcterms:W3CDTF">2019-09-25T09:10:00Z</dcterms:created>
  <dcterms:modified xsi:type="dcterms:W3CDTF">2019-09-25T09:24:00Z</dcterms:modified>
</cp:coreProperties>
</file>